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09C" w:rsidRDefault="00CF509C" w:rsidP="00CF509C">
      <w:pPr>
        <w:jc w:val="center"/>
        <w:rPr>
          <w:b/>
          <w:bCs/>
          <w:sz w:val="28"/>
        </w:rPr>
      </w:pPr>
    </w:p>
    <w:p w:rsidR="00CF509C" w:rsidRDefault="00CF509C" w:rsidP="00CF509C">
      <w:pPr>
        <w:jc w:val="center"/>
        <w:rPr>
          <w:b/>
          <w:bCs/>
        </w:rPr>
      </w:pPr>
      <w:r w:rsidRPr="00CF509C">
        <w:rPr>
          <w:b/>
          <w:bCs/>
          <w:sz w:val="28"/>
        </w:rPr>
        <w:t>求職活動・職場見学会等における面談・連絡方法に関する</w:t>
      </w:r>
      <w:r w:rsidRPr="00CF509C">
        <w:rPr>
          <w:rFonts w:hint="eastAsia"/>
          <w:b/>
          <w:bCs/>
          <w:sz w:val="28"/>
        </w:rPr>
        <w:t>ルールについて</w:t>
      </w:r>
    </w:p>
    <w:p w:rsidR="00CF509C" w:rsidRDefault="00CF509C" w:rsidP="00CF509C">
      <w:pPr>
        <w:jc w:val="center"/>
        <w:rPr>
          <w:sz w:val="28"/>
        </w:rPr>
      </w:pPr>
      <w:r w:rsidRPr="00CF509C">
        <w:rPr>
          <w:sz w:val="28"/>
        </w:rPr>
        <w:t>（ハラスメント防止のための</w:t>
      </w:r>
      <w:r w:rsidRPr="00CF509C">
        <w:rPr>
          <w:rFonts w:hint="eastAsia"/>
          <w:sz w:val="28"/>
        </w:rPr>
        <w:t>ご案内</w:t>
      </w:r>
      <w:r w:rsidRPr="00CF509C">
        <w:rPr>
          <w:sz w:val="28"/>
        </w:rPr>
        <w:t>）</w:t>
      </w:r>
    </w:p>
    <w:p w:rsidR="00EC107B" w:rsidRPr="00EC107B" w:rsidRDefault="00EC107B" w:rsidP="00EC107B">
      <w:pPr>
        <w:ind w:firstLineChars="2800" w:firstLine="6720"/>
        <w:jc w:val="left"/>
      </w:pPr>
      <w:r w:rsidRPr="00EC107B">
        <w:rPr>
          <w:sz w:val="24"/>
        </w:rPr>
        <w:t>みちのく村山農業協同組合</w:t>
      </w:r>
    </w:p>
    <w:p w:rsidR="00CF509C" w:rsidRPr="00EC107B" w:rsidRDefault="00EC107B" w:rsidP="00EC107B">
      <w:pPr>
        <w:spacing w:line="276" w:lineRule="auto"/>
        <w:ind w:firstLineChars="2800" w:firstLine="6720"/>
        <w:rPr>
          <w:sz w:val="24"/>
        </w:rPr>
      </w:pPr>
      <w:r w:rsidRPr="00EC107B">
        <w:rPr>
          <w:sz w:val="24"/>
        </w:rPr>
        <w:t>（令和</w:t>
      </w:r>
      <w:r w:rsidRPr="00EC107B">
        <w:rPr>
          <w:sz w:val="24"/>
        </w:rPr>
        <w:t>8</w:t>
      </w:r>
      <w:r w:rsidRPr="00EC107B">
        <w:rPr>
          <w:sz w:val="24"/>
        </w:rPr>
        <w:t>年</w:t>
      </w:r>
      <w:r w:rsidR="00110371">
        <w:rPr>
          <w:sz w:val="24"/>
        </w:rPr>
        <w:t>6</w:t>
      </w:r>
      <w:r w:rsidRPr="00EC107B">
        <w:rPr>
          <w:sz w:val="24"/>
        </w:rPr>
        <w:t>月</w:t>
      </w:r>
      <w:r w:rsidR="00110371">
        <w:rPr>
          <w:sz w:val="24"/>
        </w:rPr>
        <w:t>25</w:t>
      </w:r>
      <w:bookmarkStart w:id="0" w:name="_GoBack"/>
      <w:bookmarkEnd w:id="0"/>
      <w:r w:rsidRPr="00EC107B">
        <w:rPr>
          <w:sz w:val="24"/>
        </w:rPr>
        <w:t>日制定）</w:t>
      </w:r>
    </w:p>
    <w:p w:rsidR="00EC107B" w:rsidRPr="00EC107B" w:rsidRDefault="00EC107B" w:rsidP="00CF509C">
      <w:pPr>
        <w:spacing w:line="276" w:lineRule="auto"/>
        <w:rPr>
          <w:sz w:val="24"/>
        </w:rPr>
      </w:pPr>
    </w:p>
    <w:p w:rsidR="00CF509C" w:rsidRDefault="00CF509C" w:rsidP="00F45355">
      <w:pPr>
        <w:spacing w:line="276" w:lineRule="auto"/>
        <w:ind w:firstLineChars="100" w:firstLine="240"/>
      </w:pPr>
      <w:r w:rsidRPr="00CF509C">
        <w:rPr>
          <w:sz w:val="24"/>
        </w:rPr>
        <w:t>みちのく村山農業協同組合（以下「当</w:t>
      </w:r>
      <w:r w:rsidRPr="00CF509C">
        <w:rPr>
          <w:rFonts w:hint="eastAsia"/>
          <w:sz w:val="24"/>
        </w:rPr>
        <w:t>JA</w:t>
      </w:r>
      <w:r w:rsidRPr="00CF509C">
        <w:rPr>
          <w:sz w:val="24"/>
        </w:rPr>
        <w:t>」といいます。）では、求職者の皆さまが安心して求職活動・職場見学会等に参加できる環境を確保するため、求職者等に対するハラスメント防止の観点から、以下のとおり、面談方法・連絡手段等に関するルールをあらかじめ定め公開しております。本ご案内は、改正男女雇用機会均等法および厚生労働省指針に基づくものです。</w:t>
      </w:r>
    </w:p>
    <w:p w:rsidR="00F45355" w:rsidRPr="00F45355" w:rsidRDefault="00F45355" w:rsidP="00F45355">
      <w:pPr>
        <w:spacing w:line="276" w:lineRule="auto"/>
        <w:rPr>
          <w:sz w:val="32"/>
        </w:rPr>
      </w:pPr>
    </w:p>
    <w:p w:rsidR="00CF509C" w:rsidRPr="00CF509C" w:rsidRDefault="00CF509C" w:rsidP="00CF509C">
      <w:pPr>
        <w:spacing w:line="276" w:lineRule="auto"/>
        <w:rPr>
          <w:b/>
          <w:bCs/>
          <w:sz w:val="24"/>
        </w:rPr>
      </w:pPr>
      <w:r w:rsidRPr="00CF509C">
        <w:rPr>
          <w:b/>
          <w:bCs/>
          <w:sz w:val="32"/>
        </w:rPr>
        <w:t>１．面談（採用面接・説明会・面談等）について</w:t>
      </w:r>
    </w:p>
    <w:p w:rsidR="00CF509C" w:rsidRPr="00CF509C" w:rsidRDefault="00CF509C" w:rsidP="00CF509C">
      <w:pPr>
        <w:spacing w:line="276" w:lineRule="auto"/>
        <w:rPr>
          <w:sz w:val="24"/>
        </w:rPr>
      </w:pPr>
      <w:r w:rsidRPr="00CF509C">
        <w:rPr>
          <w:sz w:val="24"/>
        </w:rPr>
        <w:t>（</w:t>
      </w:r>
      <w:r w:rsidRPr="00CF509C">
        <w:rPr>
          <w:sz w:val="24"/>
        </w:rPr>
        <w:t>1</w:t>
      </w:r>
      <w:r w:rsidRPr="00CF509C">
        <w:rPr>
          <w:sz w:val="24"/>
        </w:rPr>
        <w:t>）面談時間</w:t>
      </w:r>
    </w:p>
    <w:p w:rsidR="00CF509C" w:rsidRPr="00CF509C" w:rsidRDefault="00CF509C" w:rsidP="00CF509C">
      <w:pPr>
        <w:numPr>
          <w:ilvl w:val="0"/>
          <w:numId w:val="1"/>
        </w:numPr>
        <w:spacing w:line="276" w:lineRule="auto"/>
        <w:rPr>
          <w:sz w:val="24"/>
        </w:rPr>
      </w:pPr>
      <w:r w:rsidRPr="00CF509C">
        <w:rPr>
          <w:sz w:val="24"/>
        </w:rPr>
        <w:t>面談は、原則として平日</w:t>
      </w:r>
      <w:r w:rsidRPr="00CF509C">
        <w:rPr>
          <w:sz w:val="24"/>
        </w:rPr>
        <w:t>9</w:t>
      </w:r>
      <w:r w:rsidRPr="00CF509C">
        <w:rPr>
          <w:sz w:val="24"/>
        </w:rPr>
        <w:t>時</w:t>
      </w:r>
      <w:r w:rsidRPr="00CF509C">
        <w:rPr>
          <w:sz w:val="24"/>
        </w:rPr>
        <w:t>00</w:t>
      </w:r>
      <w:r w:rsidRPr="00CF509C">
        <w:rPr>
          <w:sz w:val="24"/>
        </w:rPr>
        <w:t>分から</w:t>
      </w:r>
      <w:r w:rsidRPr="00CF509C">
        <w:rPr>
          <w:sz w:val="24"/>
        </w:rPr>
        <w:t>17</w:t>
      </w:r>
      <w:r w:rsidRPr="00CF509C">
        <w:rPr>
          <w:sz w:val="24"/>
        </w:rPr>
        <w:t>時</w:t>
      </w:r>
      <w:r w:rsidRPr="00CF509C">
        <w:rPr>
          <w:sz w:val="24"/>
        </w:rPr>
        <w:t>00</w:t>
      </w:r>
      <w:r w:rsidRPr="00CF509C">
        <w:rPr>
          <w:sz w:val="24"/>
        </w:rPr>
        <w:t>分までの時間帯に実施します。</w:t>
      </w:r>
    </w:p>
    <w:p w:rsidR="00CF509C" w:rsidRDefault="00CF509C" w:rsidP="00CF509C">
      <w:pPr>
        <w:numPr>
          <w:ilvl w:val="0"/>
          <w:numId w:val="1"/>
        </w:numPr>
        <w:spacing w:line="276" w:lineRule="auto"/>
        <w:rPr>
          <w:sz w:val="24"/>
        </w:rPr>
      </w:pPr>
      <w:r w:rsidRPr="00CF509C">
        <w:rPr>
          <w:sz w:val="24"/>
        </w:rPr>
        <w:t>早朝・夜間・休日での面談は、原則として行いません。</w:t>
      </w:r>
    </w:p>
    <w:p w:rsidR="00CF509C" w:rsidRPr="00CF509C" w:rsidRDefault="00CF509C" w:rsidP="00CF509C">
      <w:pPr>
        <w:spacing w:line="276" w:lineRule="auto"/>
        <w:rPr>
          <w:sz w:val="24"/>
        </w:rPr>
      </w:pPr>
    </w:p>
    <w:p w:rsidR="00CF509C" w:rsidRPr="00CF509C" w:rsidRDefault="00CF509C" w:rsidP="00CF509C">
      <w:pPr>
        <w:spacing w:line="276" w:lineRule="auto"/>
        <w:rPr>
          <w:sz w:val="24"/>
        </w:rPr>
      </w:pPr>
      <w:r w:rsidRPr="00CF509C">
        <w:rPr>
          <w:sz w:val="24"/>
        </w:rPr>
        <w:t>（</w:t>
      </w:r>
      <w:r w:rsidRPr="00CF509C">
        <w:rPr>
          <w:sz w:val="24"/>
        </w:rPr>
        <w:t>2</w:t>
      </w:r>
      <w:r w:rsidRPr="00CF509C">
        <w:rPr>
          <w:sz w:val="24"/>
        </w:rPr>
        <w:t>）面談場所</w:t>
      </w:r>
    </w:p>
    <w:p w:rsidR="00CF509C" w:rsidRPr="00CF509C" w:rsidRDefault="00CF509C" w:rsidP="00CF509C">
      <w:pPr>
        <w:numPr>
          <w:ilvl w:val="0"/>
          <w:numId w:val="2"/>
        </w:numPr>
        <w:spacing w:line="276" w:lineRule="auto"/>
        <w:rPr>
          <w:sz w:val="24"/>
        </w:rPr>
      </w:pPr>
      <w:r w:rsidRPr="00CF509C">
        <w:rPr>
          <w:sz w:val="24"/>
        </w:rPr>
        <w:t>面談は、</w:t>
      </w:r>
      <w:r w:rsidRPr="00CF509C">
        <w:rPr>
          <w:rFonts w:hint="eastAsia"/>
          <w:sz w:val="24"/>
        </w:rPr>
        <w:t>当</w:t>
      </w:r>
      <w:r w:rsidRPr="00CF509C">
        <w:rPr>
          <w:sz w:val="24"/>
        </w:rPr>
        <w:t>JA</w:t>
      </w:r>
      <w:r w:rsidRPr="00CF509C">
        <w:rPr>
          <w:sz w:val="24"/>
        </w:rPr>
        <w:t>の本店内の会議室で実施します。</w:t>
      </w:r>
    </w:p>
    <w:p w:rsidR="00CF509C" w:rsidRPr="00CF509C" w:rsidRDefault="00CF509C" w:rsidP="00CF509C">
      <w:pPr>
        <w:numPr>
          <w:ilvl w:val="0"/>
          <w:numId w:val="2"/>
        </w:numPr>
        <w:spacing w:line="276" w:lineRule="auto"/>
        <w:rPr>
          <w:sz w:val="24"/>
        </w:rPr>
      </w:pPr>
      <w:r w:rsidRPr="00CF509C">
        <w:rPr>
          <w:sz w:val="24"/>
        </w:rPr>
        <w:t>飲食店・私的な場所・密室となる場所での面談は行いません。</w:t>
      </w:r>
    </w:p>
    <w:p w:rsidR="00CF509C" w:rsidRDefault="00CF509C" w:rsidP="00CF509C">
      <w:pPr>
        <w:spacing w:line="276" w:lineRule="auto"/>
        <w:rPr>
          <w:sz w:val="24"/>
        </w:rPr>
      </w:pPr>
    </w:p>
    <w:p w:rsidR="00CF509C" w:rsidRPr="00CF509C" w:rsidRDefault="00CF509C" w:rsidP="00CF509C">
      <w:pPr>
        <w:spacing w:line="276" w:lineRule="auto"/>
        <w:rPr>
          <w:sz w:val="24"/>
        </w:rPr>
      </w:pPr>
      <w:r w:rsidRPr="00CF509C">
        <w:rPr>
          <w:sz w:val="24"/>
        </w:rPr>
        <w:t>（</w:t>
      </w:r>
      <w:r w:rsidRPr="00CF509C">
        <w:rPr>
          <w:sz w:val="24"/>
        </w:rPr>
        <w:t>3</w:t>
      </w:r>
      <w:r w:rsidRPr="00CF509C">
        <w:rPr>
          <w:sz w:val="24"/>
        </w:rPr>
        <w:t>）面談体制（単独面談の禁止等）</w:t>
      </w:r>
    </w:p>
    <w:p w:rsidR="00CF509C" w:rsidRPr="00CF509C" w:rsidRDefault="00CF509C" w:rsidP="00CF509C">
      <w:pPr>
        <w:numPr>
          <w:ilvl w:val="0"/>
          <w:numId w:val="3"/>
        </w:numPr>
        <w:spacing w:line="276" w:lineRule="auto"/>
        <w:rPr>
          <w:sz w:val="24"/>
        </w:rPr>
      </w:pPr>
      <w:r w:rsidRPr="00CF509C">
        <w:rPr>
          <w:sz w:val="24"/>
        </w:rPr>
        <w:t>面談は、原則として複数名（</w:t>
      </w:r>
      <w:r w:rsidRPr="00CF509C">
        <w:rPr>
          <w:sz w:val="24"/>
        </w:rPr>
        <w:t>2</w:t>
      </w:r>
      <w:r w:rsidRPr="00CF509C">
        <w:rPr>
          <w:sz w:val="24"/>
        </w:rPr>
        <w:t>名以上）の役職員で対応します。</w:t>
      </w:r>
    </w:p>
    <w:p w:rsidR="00F45355" w:rsidRDefault="00CF509C" w:rsidP="00CF509C">
      <w:pPr>
        <w:numPr>
          <w:ilvl w:val="0"/>
          <w:numId w:val="3"/>
        </w:numPr>
        <w:spacing w:line="276" w:lineRule="auto"/>
        <w:rPr>
          <w:sz w:val="24"/>
        </w:rPr>
      </w:pPr>
      <w:r w:rsidRPr="00CF509C">
        <w:rPr>
          <w:sz w:val="24"/>
        </w:rPr>
        <w:t>やむを得ず</w:t>
      </w:r>
      <w:r w:rsidRPr="00CF509C">
        <w:rPr>
          <w:sz w:val="24"/>
        </w:rPr>
        <w:t>1</w:t>
      </w:r>
      <w:r w:rsidRPr="00CF509C">
        <w:rPr>
          <w:sz w:val="24"/>
        </w:rPr>
        <w:t>対</w:t>
      </w:r>
      <w:r w:rsidRPr="00CF509C">
        <w:rPr>
          <w:sz w:val="24"/>
        </w:rPr>
        <w:t>1</w:t>
      </w:r>
      <w:r w:rsidRPr="00CF509C">
        <w:rPr>
          <w:sz w:val="24"/>
        </w:rPr>
        <w:t>となる場合でも、面談内容の記録</w:t>
      </w:r>
      <w:r w:rsidRPr="00CF509C">
        <w:rPr>
          <w:rFonts w:hint="eastAsia"/>
          <w:sz w:val="24"/>
        </w:rPr>
        <w:t>、</w:t>
      </w:r>
      <w:r w:rsidRPr="00CF509C">
        <w:rPr>
          <w:sz w:val="24"/>
        </w:rPr>
        <w:t>必要に応じた第三者の同席・確認などの措置を講じます。</w:t>
      </w:r>
    </w:p>
    <w:p w:rsidR="00F45355" w:rsidRPr="00F45355" w:rsidRDefault="00F45355" w:rsidP="00F45355">
      <w:pPr>
        <w:spacing w:line="276" w:lineRule="auto"/>
        <w:rPr>
          <w:sz w:val="32"/>
        </w:rPr>
      </w:pPr>
    </w:p>
    <w:p w:rsidR="00CF509C" w:rsidRPr="00CF509C" w:rsidRDefault="00CF509C" w:rsidP="00CF509C">
      <w:pPr>
        <w:spacing w:line="276" w:lineRule="auto"/>
        <w:rPr>
          <w:b/>
          <w:bCs/>
          <w:sz w:val="24"/>
        </w:rPr>
      </w:pPr>
      <w:r w:rsidRPr="00CF509C">
        <w:rPr>
          <w:b/>
          <w:bCs/>
          <w:sz w:val="32"/>
        </w:rPr>
        <w:t>２．連絡手段（</w:t>
      </w:r>
      <w:r w:rsidRPr="00CF509C">
        <w:rPr>
          <w:b/>
          <w:bCs/>
          <w:sz w:val="32"/>
        </w:rPr>
        <w:t>SNS</w:t>
      </w:r>
      <w:r w:rsidRPr="00CF509C">
        <w:rPr>
          <w:b/>
          <w:bCs/>
          <w:sz w:val="32"/>
        </w:rPr>
        <w:t>・電話・メール等）について</w:t>
      </w:r>
    </w:p>
    <w:p w:rsidR="00CF509C" w:rsidRPr="00CF509C" w:rsidRDefault="00CF509C" w:rsidP="00CF509C">
      <w:pPr>
        <w:spacing w:line="276" w:lineRule="auto"/>
        <w:rPr>
          <w:sz w:val="24"/>
        </w:rPr>
      </w:pPr>
      <w:r w:rsidRPr="00CF509C">
        <w:rPr>
          <w:sz w:val="24"/>
        </w:rPr>
        <w:t>（</w:t>
      </w:r>
      <w:r w:rsidRPr="00CF509C">
        <w:rPr>
          <w:sz w:val="24"/>
        </w:rPr>
        <w:t>1</w:t>
      </w:r>
      <w:r w:rsidRPr="00CF509C">
        <w:rPr>
          <w:sz w:val="24"/>
        </w:rPr>
        <w:t>）使用する連絡手段</w:t>
      </w:r>
    </w:p>
    <w:p w:rsidR="00CF509C" w:rsidRPr="00CF509C" w:rsidRDefault="00CF509C" w:rsidP="00CF509C">
      <w:pPr>
        <w:numPr>
          <w:ilvl w:val="0"/>
          <w:numId w:val="4"/>
        </w:numPr>
        <w:spacing w:line="276" w:lineRule="auto"/>
        <w:rPr>
          <w:sz w:val="24"/>
        </w:rPr>
      </w:pPr>
      <w:r w:rsidRPr="00CF509C">
        <w:rPr>
          <w:sz w:val="24"/>
        </w:rPr>
        <w:t>求職活動等に関する連絡は、指定された公式の連絡手段のみを使用します。</w:t>
      </w:r>
      <w:r w:rsidRPr="00CF509C">
        <w:rPr>
          <w:sz w:val="24"/>
        </w:rPr>
        <w:t xml:space="preserve"> </w:t>
      </w:r>
    </w:p>
    <w:p w:rsidR="00CF509C" w:rsidRPr="00CF509C" w:rsidRDefault="00CF509C" w:rsidP="00CF509C">
      <w:pPr>
        <w:numPr>
          <w:ilvl w:val="1"/>
          <w:numId w:val="4"/>
        </w:numPr>
        <w:spacing w:line="276" w:lineRule="auto"/>
        <w:rPr>
          <w:sz w:val="24"/>
        </w:rPr>
      </w:pPr>
      <w:r w:rsidRPr="00CF509C">
        <w:rPr>
          <w:sz w:val="24"/>
        </w:rPr>
        <w:t>JA</w:t>
      </w:r>
      <w:r w:rsidRPr="00CF509C">
        <w:rPr>
          <w:sz w:val="24"/>
        </w:rPr>
        <w:t>公式メールアドレス</w:t>
      </w:r>
    </w:p>
    <w:p w:rsidR="00CF509C" w:rsidRPr="00CF509C" w:rsidRDefault="00CF509C" w:rsidP="00CF509C">
      <w:pPr>
        <w:numPr>
          <w:ilvl w:val="1"/>
          <w:numId w:val="4"/>
        </w:numPr>
        <w:spacing w:line="276" w:lineRule="auto"/>
        <w:rPr>
          <w:sz w:val="24"/>
        </w:rPr>
      </w:pPr>
      <w:r w:rsidRPr="00CF509C">
        <w:rPr>
          <w:sz w:val="24"/>
        </w:rPr>
        <w:t>採用管理システム</w:t>
      </w:r>
    </w:p>
    <w:p w:rsidR="00CF509C" w:rsidRDefault="00CF509C" w:rsidP="00CF509C">
      <w:pPr>
        <w:numPr>
          <w:ilvl w:val="1"/>
          <w:numId w:val="4"/>
        </w:numPr>
        <w:spacing w:line="276" w:lineRule="auto"/>
        <w:rPr>
          <w:sz w:val="24"/>
        </w:rPr>
      </w:pPr>
      <w:r w:rsidRPr="00CF509C">
        <w:rPr>
          <w:sz w:val="24"/>
        </w:rPr>
        <w:t>指定された公式電話番号・</w:t>
      </w:r>
      <w:r w:rsidRPr="00CF509C">
        <w:rPr>
          <w:rFonts w:hint="eastAsia"/>
          <w:sz w:val="24"/>
        </w:rPr>
        <w:t>e</w:t>
      </w:r>
      <w:r w:rsidRPr="00CF509C">
        <w:rPr>
          <w:sz w:val="24"/>
        </w:rPr>
        <w:t>-meil</w:t>
      </w:r>
      <w:r w:rsidRPr="00CF509C">
        <w:rPr>
          <w:sz w:val="24"/>
        </w:rPr>
        <w:t>アドレス</w:t>
      </w:r>
    </w:p>
    <w:p w:rsidR="00F45355" w:rsidRDefault="00F45355" w:rsidP="00F45355">
      <w:pPr>
        <w:spacing w:line="276" w:lineRule="auto"/>
        <w:rPr>
          <w:sz w:val="24"/>
        </w:rPr>
      </w:pPr>
    </w:p>
    <w:p w:rsidR="00F45355" w:rsidRPr="00CF509C" w:rsidRDefault="00F45355" w:rsidP="00F45355">
      <w:pPr>
        <w:spacing w:line="276" w:lineRule="auto"/>
        <w:rPr>
          <w:sz w:val="24"/>
        </w:rPr>
      </w:pPr>
    </w:p>
    <w:p w:rsidR="00CF509C" w:rsidRPr="00CF509C" w:rsidRDefault="00CF509C" w:rsidP="00CF509C">
      <w:pPr>
        <w:spacing w:line="276" w:lineRule="auto"/>
        <w:rPr>
          <w:sz w:val="24"/>
        </w:rPr>
      </w:pPr>
      <w:r w:rsidRPr="00CF509C">
        <w:rPr>
          <w:sz w:val="24"/>
        </w:rPr>
        <w:t>（</w:t>
      </w:r>
      <w:r w:rsidRPr="00CF509C">
        <w:rPr>
          <w:sz w:val="24"/>
        </w:rPr>
        <w:t>2</w:t>
      </w:r>
      <w:r w:rsidRPr="00CF509C">
        <w:rPr>
          <w:sz w:val="24"/>
        </w:rPr>
        <w:t>）</w:t>
      </w:r>
      <w:r w:rsidRPr="00CF509C">
        <w:rPr>
          <w:sz w:val="24"/>
        </w:rPr>
        <w:t>SNS</w:t>
      </w:r>
      <w:r w:rsidRPr="00CF509C">
        <w:rPr>
          <w:sz w:val="24"/>
        </w:rPr>
        <w:t>等の私的連絡について</w:t>
      </w:r>
    </w:p>
    <w:p w:rsidR="00CF509C" w:rsidRDefault="00CF509C" w:rsidP="00CF509C">
      <w:pPr>
        <w:numPr>
          <w:ilvl w:val="0"/>
          <w:numId w:val="5"/>
        </w:numPr>
        <w:spacing w:line="276" w:lineRule="auto"/>
        <w:rPr>
          <w:sz w:val="24"/>
        </w:rPr>
      </w:pPr>
      <w:r w:rsidRPr="00CF509C">
        <w:rPr>
          <w:sz w:val="24"/>
        </w:rPr>
        <w:t>職員個人の</w:t>
      </w:r>
      <w:r w:rsidRPr="00CF509C">
        <w:rPr>
          <w:sz w:val="24"/>
        </w:rPr>
        <w:t>SNS</w:t>
      </w:r>
      <w:r w:rsidRPr="00CF509C">
        <w:rPr>
          <w:sz w:val="24"/>
        </w:rPr>
        <w:t>（</w:t>
      </w:r>
      <w:r w:rsidRPr="00CF509C">
        <w:rPr>
          <w:sz w:val="24"/>
        </w:rPr>
        <w:t>LINE</w:t>
      </w:r>
      <w:r w:rsidRPr="00CF509C">
        <w:rPr>
          <w:sz w:val="24"/>
        </w:rPr>
        <w:t>、</w:t>
      </w:r>
      <w:r w:rsidRPr="00CF509C">
        <w:rPr>
          <w:sz w:val="24"/>
        </w:rPr>
        <w:t>Instagram</w:t>
      </w:r>
      <w:r w:rsidRPr="00CF509C">
        <w:rPr>
          <w:sz w:val="24"/>
        </w:rPr>
        <w:t>、</w:t>
      </w:r>
      <w:r w:rsidRPr="00CF509C">
        <w:rPr>
          <w:sz w:val="24"/>
        </w:rPr>
        <w:t xml:space="preserve">X </w:t>
      </w:r>
      <w:r w:rsidRPr="00CF509C">
        <w:rPr>
          <w:sz w:val="24"/>
        </w:rPr>
        <w:t>等）による私的連絡は行いません。</w:t>
      </w:r>
    </w:p>
    <w:p w:rsidR="00F45355" w:rsidRPr="00F45355" w:rsidRDefault="00F45355" w:rsidP="00F45355">
      <w:pPr>
        <w:spacing w:line="276" w:lineRule="auto"/>
        <w:rPr>
          <w:sz w:val="32"/>
        </w:rPr>
      </w:pPr>
    </w:p>
    <w:p w:rsidR="00CF509C" w:rsidRPr="00CF509C" w:rsidRDefault="00CF509C" w:rsidP="00CF509C">
      <w:pPr>
        <w:spacing w:line="276" w:lineRule="auto"/>
        <w:rPr>
          <w:b/>
          <w:bCs/>
          <w:sz w:val="24"/>
        </w:rPr>
      </w:pPr>
      <w:r w:rsidRPr="00CF509C">
        <w:rPr>
          <w:b/>
          <w:bCs/>
          <w:sz w:val="32"/>
        </w:rPr>
        <w:t>３．禁止される行為について</w:t>
      </w:r>
    </w:p>
    <w:p w:rsidR="00CF509C" w:rsidRPr="00CF509C" w:rsidRDefault="00CF509C" w:rsidP="00CF509C">
      <w:pPr>
        <w:spacing w:line="276" w:lineRule="auto"/>
        <w:ind w:firstLineChars="100" w:firstLine="240"/>
        <w:rPr>
          <w:sz w:val="24"/>
        </w:rPr>
      </w:pPr>
      <w:r w:rsidRPr="00CF509C">
        <w:rPr>
          <w:sz w:val="24"/>
        </w:rPr>
        <w:t>当</w:t>
      </w:r>
      <w:r w:rsidRPr="00CF509C">
        <w:rPr>
          <w:sz w:val="24"/>
        </w:rPr>
        <w:t>JA</w:t>
      </w:r>
      <w:r w:rsidRPr="00CF509C">
        <w:rPr>
          <w:sz w:val="24"/>
        </w:rPr>
        <w:t>の役職員は、以下の行為を行いません。</w:t>
      </w:r>
    </w:p>
    <w:p w:rsidR="00CF509C" w:rsidRPr="00CF509C" w:rsidRDefault="00CF509C" w:rsidP="00CF509C">
      <w:pPr>
        <w:numPr>
          <w:ilvl w:val="0"/>
          <w:numId w:val="6"/>
        </w:numPr>
        <w:spacing w:line="276" w:lineRule="auto"/>
        <w:rPr>
          <w:sz w:val="24"/>
        </w:rPr>
      </w:pPr>
      <w:r w:rsidRPr="00CF509C">
        <w:rPr>
          <w:sz w:val="24"/>
        </w:rPr>
        <w:t>性的な発言、質問、冗談、からかい</w:t>
      </w:r>
    </w:p>
    <w:p w:rsidR="00CF509C" w:rsidRPr="00CF509C" w:rsidRDefault="00CF509C" w:rsidP="00CF509C">
      <w:pPr>
        <w:numPr>
          <w:ilvl w:val="0"/>
          <w:numId w:val="6"/>
        </w:numPr>
        <w:spacing w:line="276" w:lineRule="auto"/>
        <w:rPr>
          <w:sz w:val="24"/>
        </w:rPr>
      </w:pPr>
      <w:r w:rsidRPr="00CF509C">
        <w:rPr>
          <w:sz w:val="24"/>
        </w:rPr>
        <w:t>私生活（交際関係、性的指向等）に過度に立ち入る質問</w:t>
      </w:r>
    </w:p>
    <w:p w:rsidR="00CF509C" w:rsidRPr="00CF509C" w:rsidRDefault="00CF509C" w:rsidP="00CF509C">
      <w:pPr>
        <w:numPr>
          <w:ilvl w:val="0"/>
          <w:numId w:val="6"/>
        </w:numPr>
        <w:spacing w:line="276" w:lineRule="auto"/>
        <w:rPr>
          <w:sz w:val="24"/>
        </w:rPr>
      </w:pPr>
      <w:r w:rsidRPr="00CF509C">
        <w:rPr>
          <w:sz w:val="24"/>
        </w:rPr>
        <w:t>個人的な食事・交際・連絡の執拗な誘い</w:t>
      </w:r>
    </w:p>
    <w:p w:rsidR="00CF509C" w:rsidRPr="00CF509C" w:rsidRDefault="00CF509C" w:rsidP="00CF509C">
      <w:pPr>
        <w:numPr>
          <w:ilvl w:val="0"/>
          <w:numId w:val="6"/>
        </w:numPr>
        <w:spacing w:line="276" w:lineRule="auto"/>
        <w:rPr>
          <w:sz w:val="24"/>
        </w:rPr>
      </w:pPr>
      <w:r w:rsidRPr="00CF509C">
        <w:rPr>
          <w:sz w:val="24"/>
        </w:rPr>
        <w:t>不必要な身体的接触</w:t>
      </w:r>
    </w:p>
    <w:p w:rsidR="00CF509C" w:rsidRPr="00CF509C" w:rsidRDefault="00CF509C" w:rsidP="00CF509C">
      <w:pPr>
        <w:numPr>
          <w:ilvl w:val="0"/>
          <w:numId w:val="6"/>
        </w:numPr>
        <w:spacing w:line="276" w:lineRule="auto"/>
        <w:rPr>
          <w:sz w:val="24"/>
        </w:rPr>
      </w:pPr>
      <w:r w:rsidRPr="00CF509C">
        <w:rPr>
          <w:sz w:val="24"/>
        </w:rPr>
        <w:t>面談や連絡において不快感や不安を与える一切の言動</w:t>
      </w:r>
    </w:p>
    <w:p w:rsidR="00F45355" w:rsidRDefault="00F45355" w:rsidP="00CF509C">
      <w:pPr>
        <w:spacing w:line="276" w:lineRule="auto"/>
        <w:rPr>
          <w:b/>
          <w:bCs/>
          <w:sz w:val="32"/>
        </w:rPr>
      </w:pPr>
    </w:p>
    <w:p w:rsidR="00CF509C" w:rsidRPr="00CF509C" w:rsidRDefault="00CF509C" w:rsidP="00CF509C">
      <w:pPr>
        <w:spacing w:line="276" w:lineRule="auto"/>
        <w:rPr>
          <w:b/>
          <w:bCs/>
          <w:sz w:val="24"/>
        </w:rPr>
      </w:pPr>
      <w:r w:rsidRPr="00CF509C">
        <w:rPr>
          <w:b/>
          <w:bCs/>
          <w:sz w:val="32"/>
        </w:rPr>
        <w:t>４．相談・申出窓口について</w:t>
      </w:r>
    </w:p>
    <w:p w:rsidR="00CF509C" w:rsidRDefault="00CF509C" w:rsidP="00F45355">
      <w:pPr>
        <w:spacing w:line="276" w:lineRule="auto"/>
        <w:ind w:firstLineChars="100" w:firstLine="240"/>
        <w:rPr>
          <w:sz w:val="24"/>
        </w:rPr>
      </w:pPr>
      <w:r w:rsidRPr="00CF509C">
        <w:rPr>
          <w:sz w:val="24"/>
        </w:rPr>
        <w:t>万一、不適切な言動を受けた場合</w:t>
      </w:r>
      <w:r w:rsidRPr="00CF509C">
        <w:rPr>
          <w:rFonts w:hint="eastAsia"/>
          <w:sz w:val="24"/>
        </w:rPr>
        <w:t>、</w:t>
      </w:r>
      <w:r w:rsidRPr="00CF509C">
        <w:rPr>
          <w:sz w:val="24"/>
        </w:rPr>
        <w:t>不安や疑問を感じた場合には、速やかに以下の窓口へご相談ください。</w:t>
      </w:r>
    </w:p>
    <w:p w:rsidR="00CF509C" w:rsidRPr="00CF509C" w:rsidRDefault="00F45355" w:rsidP="00CF509C">
      <w:pPr>
        <w:spacing w:line="276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51434</wp:posOffset>
                </wp:positionV>
                <wp:extent cx="4419600" cy="153352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1533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A59D3" id="正方形/長方形 1" o:spid="_x0000_s1026" style="position:absolute;left:0;text-align:left;margin-left:32.55pt;margin-top:4.05pt;width:348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" filled="f" strokecolor="black [3213]" strokeweight="2.25pt"/>
            </w:pict>
          </mc:Fallback>
        </mc:AlternateContent>
      </w:r>
    </w:p>
    <w:p w:rsidR="00F45355" w:rsidRDefault="00CF509C" w:rsidP="00F45355">
      <w:pPr>
        <w:spacing w:line="276" w:lineRule="auto"/>
        <w:ind w:leftChars="500" w:left="1290" w:hangingChars="100" w:hanging="240"/>
        <w:rPr>
          <w:sz w:val="24"/>
        </w:rPr>
      </w:pPr>
      <w:r w:rsidRPr="00CF509C">
        <w:rPr>
          <w:sz w:val="24"/>
        </w:rPr>
        <w:t>【求職者相談窓口】</w:t>
      </w:r>
    </w:p>
    <w:p w:rsidR="00F45355" w:rsidRDefault="00CF509C" w:rsidP="00F45355">
      <w:pPr>
        <w:spacing w:line="276" w:lineRule="auto"/>
        <w:ind w:leftChars="500" w:left="1290" w:hangingChars="100" w:hanging="240"/>
        <w:rPr>
          <w:sz w:val="24"/>
        </w:rPr>
      </w:pPr>
      <w:r>
        <w:rPr>
          <w:sz w:val="24"/>
        </w:rPr>
        <w:t>みちのく村山</w:t>
      </w:r>
      <w:r w:rsidRPr="00CF509C">
        <w:rPr>
          <w:sz w:val="24"/>
        </w:rPr>
        <w:t>農業協同組合</w:t>
      </w:r>
      <w:r w:rsidRPr="00CF509C">
        <w:rPr>
          <w:rFonts w:hint="eastAsia"/>
          <w:sz w:val="24"/>
        </w:rPr>
        <w:t xml:space="preserve">　</w:t>
      </w:r>
      <w:r w:rsidR="00F45355">
        <w:rPr>
          <w:rFonts w:hint="eastAsia"/>
          <w:sz w:val="24"/>
        </w:rPr>
        <w:t xml:space="preserve">　</w:t>
      </w:r>
      <w:r w:rsidRPr="00CF509C">
        <w:rPr>
          <w:sz w:val="24"/>
        </w:rPr>
        <w:t>部署名：</w:t>
      </w:r>
      <w:r>
        <w:rPr>
          <w:sz w:val="24"/>
        </w:rPr>
        <w:t>管理部</w:t>
      </w:r>
      <w:r w:rsidRPr="00CF509C">
        <w:rPr>
          <w:sz w:val="24"/>
        </w:rPr>
        <w:t xml:space="preserve"> </w:t>
      </w:r>
      <w:r w:rsidRPr="00CF509C">
        <w:rPr>
          <w:sz w:val="24"/>
        </w:rPr>
        <w:t>人事担当</w:t>
      </w:r>
    </w:p>
    <w:p w:rsidR="00F45355" w:rsidRDefault="00F45355" w:rsidP="00F45355">
      <w:pPr>
        <w:spacing w:line="276" w:lineRule="auto"/>
        <w:ind w:leftChars="600" w:left="1260" w:firstLineChars="100" w:firstLine="480"/>
        <w:jc w:val="left"/>
        <w:rPr>
          <w:sz w:val="24"/>
        </w:rPr>
      </w:pPr>
      <w:r w:rsidRPr="00F45355">
        <w:rPr>
          <w:spacing w:val="120"/>
          <w:kern w:val="0"/>
          <w:sz w:val="24"/>
          <w:fitText w:val="720" w:id="-460656640"/>
        </w:rPr>
        <w:t>電</w:t>
      </w:r>
      <w:r w:rsidRPr="00F45355">
        <w:rPr>
          <w:kern w:val="0"/>
          <w:sz w:val="24"/>
          <w:fitText w:val="720" w:id="-460656640"/>
        </w:rPr>
        <w:t>話</w:t>
      </w:r>
      <w:r>
        <w:rPr>
          <w:rFonts w:hint="eastAsia"/>
          <w:kern w:val="0"/>
          <w:sz w:val="24"/>
        </w:rPr>
        <w:t xml:space="preserve"> </w:t>
      </w:r>
      <w:r w:rsidRPr="00F45355">
        <w:rPr>
          <w:sz w:val="24"/>
        </w:rPr>
        <w:t>：</w:t>
      </w:r>
      <w:r>
        <w:rPr>
          <w:rFonts w:hint="eastAsia"/>
          <w:sz w:val="24"/>
        </w:rPr>
        <w:t xml:space="preserve"> </w:t>
      </w:r>
      <w:r>
        <w:rPr>
          <w:sz w:val="24"/>
        </w:rPr>
        <w:t>0237-55-6311</w:t>
      </w:r>
      <w:r w:rsidRPr="00F45355">
        <w:rPr>
          <w:sz w:val="24"/>
        </w:rPr>
        <w:t>（平日</w:t>
      </w:r>
      <w:r w:rsidRPr="00F45355">
        <w:rPr>
          <w:sz w:val="24"/>
        </w:rPr>
        <w:t>9:00</w:t>
      </w:r>
      <w:r w:rsidRPr="00F45355">
        <w:rPr>
          <w:sz w:val="24"/>
        </w:rPr>
        <w:t>～</w:t>
      </w:r>
      <w:r w:rsidRPr="00F45355">
        <w:rPr>
          <w:sz w:val="24"/>
        </w:rPr>
        <w:t>17:00</w:t>
      </w:r>
      <w:r w:rsidRPr="00F45355">
        <w:rPr>
          <w:sz w:val="24"/>
        </w:rPr>
        <w:t>）</w:t>
      </w:r>
    </w:p>
    <w:p w:rsidR="00CF509C" w:rsidRPr="00F45355" w:rsidRDefault="00F45355" w:rsidP="00F45355">
      <w:pPr>
        <w:spacing w:line="276" w:lineRule="auto"/>
        <w:ind w:leftChars="600" w:left="1260" w:firstLineChars="200" w:firstLine="508"/>
        <w:jc w:val="left"/>
        <w:rPr>
          <w:kern w:val="0"/>
          <w:sz w:val="24"/>
        </w:rPr>
      </w:pPr>
      <w:r w:rsidRPr="00F45355">
        <w:rPr>
          <w:rFonts w:hint="eastAsia"/>
          <w:spacing w:val="7"/>
          <w:kern w:val="0"/>
          <w:sz w:val="24"/>
          <w:fitText w:val="720" w:id="-460656896"/>
        </w:rPr>
        <w:t>e</w:t>
      </w:r>
      <w:r w:rsidRPr="00F45355">
        <w:rPr>
          <w:spacing w:val="7"/>
          <w:kern w:val="0"/>
          <w:sz w:val="24"/>
          <w:fitText w:val="720" w:id="-460656896"/>
        </w:rPr>
        <w:t>-mei</w:t>
      </w:r>
      <w:r w:rsidRPr="00F45355">
        <w:rPr>
          <w:spacing w:val="1"/>
          <w:kern w:val="0"/>
          <w:sz w:val="24"/>
          <w:fitText w:val="720" w:id="-460656896"/>
        </w:rPr>
        <w:t>l</w:t>
      </w:r>
      <w:r>
        <w:rPr>
          <w:kern w:val="0"/>
          <w:sz w:val="24"/>
        </w:rPr>
        <w:t xml:space="preserve"> </w:t>
      </w:r>
      <w:r w:rsidR="00CF509C" w:rsidRPr="00CF509C">
        <w:rPr>
          <w:sz w:val="24"/>
        </w:rPr>
        <w:t>：</w:t>
      </w:r>
      <w:r>
        <w:rPr>
          <w:rFonts w:hint="eastAsia"/>
          <w:sz w:val="24"/>
        </w:rPr>
        <w:t xml:space="preserve"> </w:t>
      </w:r>
      <w:r w:rsidR="00CF509C">
        <w:rPr>
          <w:sz w:val="24"/>
        </w:rPr>
        <w:t>jinji</w:t>
      </w:r>
      <w:r w:rsidR="00CF509C" w:rsidRPr="00CF509C">
        <w:rPr>
          <w:sz w:val="24"/>
        </w:rPr>
        <w:t>@</w:t>
      </w:r>
      <w:r w:rsidR="00CF509C">
        <w:rPr>
          <w:sz w:val="24"/>
        </w:rPr>
        <w:t>mitinoku.or</w:t>
      </w:r>
      <w:r w:rsidR="00CF509C" w:rsidRPr="00CF509C">
        <w:rPr>
          <w:sz w:val="24"/>
        </w:rPr>
        <w:t>.jp</w:t>
      </w:r>
      <w:r w:rsidR="00CF509C" w:rsidRPr="00CF509C">
        <w:rPr>
          <w:rFonts w:hint="eastAsia"/>
          <w:sz w:val="24"/>
        </w:rPr>
        <w:t xml:space="preserve">　</w:t>
      </w:r>
      <w:r w:rsidRPr="00CF509C">
        <w:rPr>
          <w:sz w:val="24"/>
        </w:rPr>
        <w:t xml:space="preserve"> </w:t>
      </w:r>
    </w:p>
    <w:p w:rsidR="00F45355" w:rsidRDefault="00F45355" w:rsidP="00CF509C">
      <w:pPr>
        <w:spacing w:line="276" w:lineRule="auto"/>
        <w:rPr>
          <w:rFonts w:ascii="ＭＳ 明朝" w:eastAsia="ＭＳ 明朝" w:hAnsi="ＭＳ 明朝" w:cs="ＭＳ 明朝"/>
          <w:sz w:val="24"/>
        </w:rPr>
      </w:pPr>
    </w:p>
    <w:p w:rsidR="00F45355" w:rsidRDefault="00F45355" w:rsidP="00CF509C">
      <w:pPr>
        <w:spacing w:line="276" w:lineRule="auto"/>
        <w:rPr>
          <w:rFonts w:ascii="ＭＳ 明朝" w:eastAsia="ＭＳ 明朝" w:hAnsi="ＭＳ 明朝" w:cs="ＭＳ 明朝"/>
          <w:sz w:val="24"/>
        </w:rPr>
      </w:pPr>
    </w:p>
    <w:p w:rsidR="00CF509C" w:rsidRPr="00CF509C" w:rsidRDefault="00CF509C" w:rsidP="00CF509C">
      <w:pPr>
        <w:spacing w:line="276" w:lineRule="auto"/>
        <w:rPr>
          <w:sz w:val="24"/>
        </w:rPr>
      </w:pPr>
      <w:r w:rsidRPr="00CF509C">
        <w:rPr>
          <w:rFonts w:ascii="ＭＳ 明朝" w:eastAsia="ＭＳ 明朝" w:hAnsi="ＭＳ 明朝" w:cs="ＭＳ 明朝" w:hint="eastAsia"/>
          <w:sz w:val="24"/>
        </w:rPr>
        <w:t>※</w:t>
      </w:r>
      <w:r w:rsidRPr="00CF509C">
        <w:rPr>
          <w:sz w:val="24"/>
        </w:rPr>
        <w:t>ご相談内容の秘密は厳守します。</w:t>
      </w:r>
      <w:r w:rsidRPr="00CF509C">
        <w:rPr>
          <w:sz w:val="24"/>
        </w:rPr>
        <w:br/>
      </w:r>
      <w:r w:rsidRPr="00CF509C">
        <w:rPr>
          <w:rFonts w:ascii="ＭＳ 明朝" w:eastAsia="ＭＳ 明朝" w:hAnsi="ＭＳ 明朝" w:cs="ＭＳ 明朝" w:hint="eastAsia"/>
          <w:sz w:val="24"/>
        </w:rPr>
        <w:t>※</w:t>
      </w:r>
      <w:r w:rsidRPr="00CF509C">
        <w:rPr>
          <w:sz w:val="24"/>
        </w:rPr>
        <w:t>ご相談や事実確認への協力を理由に、選考等で不利益な取り扱いは行いません。</w:t>
      </w:r>
    </w:p>
    <w:p w:rsidR="00CF509C" w:rsidRPr="00F45355" w:rsidRDefault="00CF509C" w:rsidP="00CF509C">
      <w:pPr>
        <w:spacing w:line="276" w:lineRule="auto"/>
        <w:rPr>
          <w:b/>
          <w:bCs/>
          <w:sz w:val="32"/>
        </w:rPr>
      </w:pPr>
    </w:p>
    <w:p w:rsidR="00CF509C" w:rsidRPr="00CF509C" w:rsidRDefault="00CF509C" w:rsidP="00CF509C">
      <w:pPr>
        <w:spacing w:line="276" w:lineRule="auto"/>
        <w:rPr>
          <w:b/>
          <w:bCs/>
          <w:sz w:val="24"/>
        </w:rPr>
      </w:pPr>
      <w:r w:rsidRPr="00CF509C">
        <w:rPr>
          <w:b/>
          <w:bCs/>
          <w:sz w:val="24"/>
        </w:rPr>
        <w:t>５．最後に</w:t>
      </w:r>
    </w:p>
    <w:p w:rsidR="00CF509C" w:rsidRPr="00CF509C" w:rsidRDefault="00CF509C" w:rsidP="00F45355">
      <w:pPr>
        <w:spacing w:line="276" w:lineRule="auto"/>
        <w:ind w:firstLineChars="100" w:firstLine="240"/>
        <w:rPr>
          <w:sz w:val="24"/>
        </w:rPr>
      </w:pPr>
      <w:r w:rsidRPr="00CF509C">
        <w:rPr>
          <w:sz w:val="24"/>
        </w:rPr>
        <w:t>当</w:t>
      </w:r>
      <w:r w:rsidRPr="00CF509C">
        <w:rPr>
          <w:sz w:val="24"/>
        </w:rPr>
        <w:t>JA</w:t>
      </w:r>
      <w:r w:rsidRPr="00CF509C">
        <w:rPr>
          <w:sz w:val="24"/>
        </w:rPr>
        <w:t>は、すべての求職者の人格と尊厳を尊重し、公正で安心できる採用活動を行います。本ルールへのご理解とご協力をお願いいたします。</w:t>
      </w:r>
    </w:p>
    <w:p w:rsidR="00F45355" w:rsidRDefault="00F45355" w:rsidP="00F45355">
      <w:pPr>
        <w:spacing w:line="276" w:lineRule="auto"/>
        <w:jc w:val="right"/>
        <w:rPr>
          <w:sz w:val="24"/>
        </w:rPr>
      </w:pPr>
    </w:p>
    <w:sectPr w:rsidR="00F45355" w:rsidSect="00CF509C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09C" w:rsidRDefault="00CF509C" w:rsidP="00CF509C">
      <w:r>
        <w:separator/>
      </w:r>
    </w:p>
  </w:endnote>
  <w:endnote w:type="continuationSeparator" w:id="0">
    <w:p w:rsidR="00CF509C" w:rsidRDefault="00CF509C" w:rsidP="00CF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09C" w:rsidRDefault="00CF509C" w:rsidP="00CF509C">
      <w:r>
        <w:separator/>
      </w:r>
    </w:p>
  </w:footnote>
  <w:footnote w:type="continuationSeparator" w:id="0">
    <w:p w:rsidR="00CF509C" w:rsidRDefault="00CF509C" w:rsidP="00CF5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22BFD"/>
    <w:multiLevelType w:val="multilevel"/>
    <w:tmpl w:val="8C7C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14737"/>
    <w:multiLevelType w:val="multilevel"/>
    <w:tmpl w:val="9F12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971CF"/>
    <w:multiLevelType w:val="multilevel"/>
    <w:tmpl w:val="E1FC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B60B2"/>
    <w:multiLevelType w:val="multilevel"/>
    <w:tmpl w:val="C77A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5666C7"/>
    <w:multiLevelType w:val="multilevel"/>
    <w:tmpl w:val="6864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414A24"/>
    <w:multiLevelType w:val="multilevel"/>
    <w:tmpl w:val="FDC2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E9"/>
    <w:rsid w:val="00023E20"/>
    <w:rsid w:val="00110371"/>
    <w:rsid w:val="002C7000"/>
    <w:rsid w:val="00387AE9"/>
    <w:rsid w:val="004B42A6"/>
    <w:rsid w:val="00730517"/>
    <w:rsid w:val="007A021F"/>
    <w:rsid w:val="00CF509C"/>
    <w:rsid w:val="00EC107B"/>
    <w:rsid w:val="00F45355"/>
    <w:rsid w:val="00F6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4E14844-A6BF-4309-A664-616A3DD7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0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509C"/>
  </w:style>
  <w:style w:type="paragraph" w:styleId="a5">
    <w:name w:val="footer"/>
    <w:basedOn w:val="a"/>
    <w:link w:val="a6"/>
    <w:uiPriority w:val="99"/>
    <w:unhideWhenUsed/>
    <w:rsid w:val="00CF50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5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8</cp:revision>
  <cp:lastPrinted>2026-06-04T01:31:00Z</cp:lastPrinted>
  <dcterms:created xsi:type="dcterms:W3CDTF">2026-04-17T02:34:00Z</dcterms:created>
  <dcterms:modified xsi:type="dcterms:W3CDTF">2026-06-04T01:35:00Z</dcterms:modified>
</cp:coreProperties>
</file>